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4D5D9" w14:textId="58F8B268" w:rsidR="00A9204E" w:rsidRPr="00DE1571" w:rsidRDefault="00DE1571" w:rsidP="00CA39D0">
      <w:pPr>
        <w:ind w:left="1440" w:firstLine="720"/>
        <w:rPr>
          <w:b/>
          <w:bCs/>
          <w:sz w:val="24"/>
          <w:szCs w:val="24"/>
        </w:rPr>
      </w:pPr>
      <w:r w:rsidRPr="00DE1571">
        <w:rPr>
          <w:b/>
          <w:bCs/>
          <w:sz w:val="24"/>
          <w:szCs w:val="24"/>
        </w:rPr>
        <w:t>HOW TO HELP KIDS COPE WITH DISAPPOINTMENT</w:t>
      </w:r>
    </w:p>
    <w:p w14:paraId="13974AD3" w14:textId="03DB1DBD" w:rsidR="00502BBB" w:rsidRPr="002C7D47" w:rsidRDefault="0057399D" w:rsidP="00502BBB">
      <w:r w:rsidRPr="002C7D47">
        <w:t xml:space="preserve">There is no doubt that children are dealing with disappointment during this time of COVID-19. </w:t>
      </w:r>
      <w:r w:rsidR="008D372E" w:rsidRPr="002C7D47">
        <w:t>Anywhere f</w:t>
      </w:r>
      <w:r w:rsidR="00842D21">
        <w:t>rom cancelled summer c</w:t>
      </w:r>
      <w:r w:rsidRPr="002C7D47">
        <w:t>amps</w:t>
      </w:r>
      <w:r w:rsidR="00142877" w:rsidRPr="002C7D47">
        <w:t xml:space="preserve"> to</w:t>
      </w:r>
      <w:r w:rsidR="00842D21">
        <w:t xml:space="preserve"> in-</w:t>
      </w:r>
      <w:r w:rsidRPr="002C7D47">
        <w:t>person cl</w:t>
      </w:r>
      <w:r w:rsidR="00842D21">
        <w:t>asses, birthday parties and much</w:t>
      </w:r>
      <w:r w:rsidRPr="002C7D47">
        <w:t xml:space="preserve"> more. </w:t>
      </w:r>
      <w:r w:rsidR="0078481F" w:rsidRPr="002C7D47">
        <w:t xml:space="preserve">It can </w:t>
      </w:r>
      <w:r w:rsidR="00847012" w:rsidRPr="002C7D47">
        <w:t xml:space="preserve">also </w:t>
      </w:r>
      <w:r w:rsidR="0078481F" w:rsidRPr="002C7D47">
        <w:t>be e</w:t>
      </w:r>
      <w:r w:rsidR="007E60A6" w:rsidRPr="002C7D47">
        <w:t>qually disappointing for caregivers to see their children experience such disappointment</w:t>
      </w:r>
      <w:r w:rsidR="00343DF9" w:rsidRPr="002C7D47">
        <w:t>s</w:t>
      </w:r>
      <w:r w:rsidR="007E60A6" w:rsidRPr="002C7D47">
        <w:t xml:space="preserve">. </w:t>
      </w:r>
      <w:bookmarkStart w:id="0" w:name="_Hlk50557407"/>
      <w:r w:rsidR="00343DF9" w:rsidRPr="002C7D47">
        <w:t>We as c</w:t>
      </w:r>
      <w:r w:rsidR="0078481F" w:rsidRPr="002C7D47">
        <w:t xml:space="preserve">aregivers can take this time </w:t>
      </w:r>
      <w:r w:rsidRPr="002C7D47">
        <w:t>to acknowledge that our children have every right to be disappointed</w:t>
      </w:r>
      <w:r w:rsidR="00842D21">
        <w:t xml:space="preserve">, </w:t>
      </w:r>
      <w:bookmarkEnd w:id="0"/>
      <w:r w:rsidRPr="002C7D47">
        <w:t xml:space="preserve"> teach them that these times are not forever</w:t>
      </w:r>
      <w:r w:rsidR="00674923" w:rsidRPr="002C7D47">
        <w:t xml:space="preserve"> and </w:t>
      </w:r>
      <w:r w:rsidR="00D452CD" w:rsidRPr="002C7D47">
        <w:t xml:space="preserve">take this opportunity to help our children and ourselves learn resilience and how to deal with disappointments in life. </w:t>
      </w:r>
    </w:p>
    <w:p w14:paraId="5E2BD3B4" w14:textId="77777777" w:rsidR="00E50844" w:rsidRPr="002C7D47" w:rsidRDefault="00E50844" w:rsidP="0057399D"/>
    <w:p w14:paraId="0D017EDD" w14:textId="338D6690" w:rsidR="00A33F4C" w:rsidRPr="002C7D47" w:rsidRDefault="000D38C9" w:rsidP="0057399D">
      <w:r w:rsidRPr="002C7D47">
        <w:t>Since c</w:t>
      </w:r>
      <w:r w:rsidR="00A33F4C" w:rsidRPr="002C7D47">
        <w:t xml:space="preserve">hildren are not capable of comprehending our current situation and </w:t>
      </w:r>
      <w:r w:rsidR="00502BBB" w:rsidRPr="002C7D47">
        <w:t>are always observing</w:t>
      </w:r>
      <w:r w:rsidR="00790890" w:rsidRPr="002C7D47">
        <w:t xml:space="preserve">, </w:t>
      </w:r>
      <w:r w:rsidR="00502BBB" w:rsidRPr="002C7D47">
        <w:t xml:space="preserve">it is important to </w:t>
      </w:r>
      <w:r w:rsidR="0006081C" w:rsidRPr="002C7D47">
        <w:t>keep our e</w:t>
      </w:r>
      <w:r w:rsidR="00B0634A" w:rsidRPr="002C7D47">
        <w:t>motions in check and model resilience in the face of disappointments. There are many</w:t>
      </w:r>
      <w:r w:rsidR="003423BB" w:rsidRPr="002C7D47">
        <w:t xml:space="preserve"> </w:t>
      </w:r>
      <w:r w:rsidR="003E701D">
        <w:t>ways</w:t>
      </w:r>
      <w:r w:rsidR="003423BB" w:rsidRPr="002C7D47">
        <w:t xml:space="preserve"> caregivers can help empower childr</w:t>
      </w:r>
      <w:r w:rsidR="00831FDB" w:rsidRPr="002C7D47">
        <w:t xml:space="preserve">en to </w:t>
      </w:r>
      <w:r w:rsidR="007C6DB7" w:rsidRPr="002C7D47">
        <w:t>solve their problems and face their disappointments</w:t>
      </w:r>
      <w:r w:rsidR="001702E1" w:rsidRPr="002C7D47">
        <w:t xml:space="preserve"> appropriately. </w:t>
      </w:r>
      <w:r w:rsidR="006C1D45" w:rsidRPr="002C7D47">
        <w:t>Next,</w:t>
      </w:r>
      <w:r w:rsidR="00D12061" w:rsidRPr="002C7D47">
        <w:t xml:space="preserve"> we will go over a few of these. </w:t>
      </w:r>
    </w:p>
    <w:p w14:paraId="65D739F6" w14:textId="0CD76DB5" w:rsidR="00B5631D" w:rsidRPr="002C7D47" w:rsidRDefault="00B5631D" w:rsidP="0057399D"/>
    <w:p w14:paraId="3F987C57" w14:textId="34826ECE" w:rsidR="00B5631D" w:rsidRPr="002C7D47" w:rsidRDefault="000A3AE1" w:rsidP="0057399D">
      <w:r w:rsidRPr="002C7D47">
        <w:rPr>
          <w:b/>
          <w:bCs/>
        </w:rPr>
        <w:t xml:space="preserve">Empathize first </w:t>
      </w:r>
      <w:r w:rsidR="008E457E" w:rsidRPr="002C7D47">
        <w:rPr>
          <w:b/>
          <w:bCs/>
        </w:rPr>
        <w:t>–</w:t>
      </w:r>
      <w:r w:rsidRPr="002C7D47">
        <w:rPr>
          <w:b/>
          <w:bCs/>
        </w:rPr>
        <w:t xml:space="preserve"> </w:t>
      </w:r>
      <w:r w:rsidR="008E457E" w:rsidRPr="002C7D47">
        <w:t xml:space="preserve">One of the most important things you can do is to validate your child’s disappointment. </w:t>
      </w:r>
      <w:r w:rsidR="002614A5" w:rsidRPr="002C7D47">
        <w:t>Let them talk about it, cry about it</w:t>
      </w:r>
      <w:r w:rsidR="004D59E2" w:rsidRPr="002C7D47">
        <w:t xml:space="preserve"> or process it in a way that works for them. </w:t>
      </w:r>
      <w:r w:rsidR="00937B5A" w:rsidRPr="002C7D47">
        <w:t xml:space="preserve">This could look like </w:t>
      </w:r>
      <w:r w:rsidR="00483D06" w:rsidRPr="002C7D47">
        <w:t>crying,</w:t>
      </w:r>
      <w:r w:rsidR="00937B5A" w:rsidRPr="002C7D47">
        <w:t xml:space="preserve"> becoming angry or withdrawing. </w:t>
      </w:r>
      <w:r w:rsidR="004D59E2" w:rsidRPr="002C7D47">
        <w:t>All children respond in different ways in different situations</w:t>
      </w:r>
      <w:r w:rsidR="00CF4775" w:rsidRPr="002C7D47">
        <w:t xml:space="preserve"> and there is no </w:t>
      </w:r>
      <w:r w:rsidR="00B52262" w:rsidRPr="002C7D47">
        <w:t>perfect response to t</w:t>
      </w:r>
      <w:r w:rsidR="00203FE5" w:rsidRPr="002C7D47">
        <w:t xml:space="preserve">hese negative emotions. </w:t>
      </w:r>
      <w:r w:rsidR="00E66165" w:rsidRPr="002C7D47">
        <w:t xml:space="preserve">It is important to remember that coping with disappointment can be difficult for adults as well. </w:t>
      </w:r>
      <w:r w:rsidR="009F0628" w:rsidRPr="002C7D47">
        <w:t xml:space="preserve">So, meet their heated responses with calm ones and save heated discussions for a later time. </w:t>
      </w:r>
      <w:r w:rsidR="000370C0" w:rsidRPr="002C7D47">
        <w:t xml:space="preserve">In times of disappointment what your child needs most is empathy and understanding. </w:t>
      </w:r>
    </w:p>
    <w:p w14:paraId="44C7D920" w14:textId="41E1784B" w:rsidR="008F7474" w:rsidRPr="002C7D47" w:rsidRDefault="008F7474" w:rsidP="0057399D">
      <w:pPr>
        <w:rPr>
          <w:b/>
          <w:bCs/>
        </w:rPr>
      </w:pPr>
    </w:p>
    <w:p w14:paraId="01D09CA8" w14:textId="21244628" w:rsidR="008F7474" w:rsidRPr="002C7D47" w:rsidRDefault="008F7474" w:rsidP="0057399D">
      <w:r w:rsidRPr="002C7D47">
        <w:rPr>
          <w:b/>
          <w:bCs/>
        </w:rPr>
        <w:t xml:space="preserve">Help manage expectations </w:t>
      </w:r>
      <w:r w:rsidR="006459C3" w:rsidRPr="002C7D47">
        <w:rPr>
          <w:b/>
          <w:bCs/>
        </w:rPr>
        <w:t>–</w:t>
      </w:r>
      <w:r w:rsidRPr="002C7D47">
        <w:rPr>
          <w:b/>
          <w:bCs/>
        </w:rPr>
        <w:t xml:space="preserve"> </w:t>
      </w:r>
      <w:r w:rsidR="006459C3" w:rsidRPr="002C7D47">
        <w:t xml:space="preserve">It is natural to build excitement for </w:t>
      </w:r>
      <w:r w:rsidR="00894FE4" w:rsidRPr="002C7D47">
        <w:t xml:space="preserve">things </w:t>
      </w:r>
      <w:r w:rsidR="00B11AB7" w:rsidRPr="002C7D47">
        <w:t>that might</w:t>
      </w:r>
      <w:r w:rsidR="00894FE4" w:rsidRPr="002C7D47">
        <w:t xml:space="preserve"> go on around us or plans</w:t>
      </w:r>
      <w:r w:rsidR="005108CB" w:rsidRPr="002C7D47">
        <w:t xml:space="preserve"> that might happen</w:t>
      </w:r>
      <w:r w:rsidR="00894FE4" w:rsidRPr="002C7D47">
        <w:t xml:space="preserve"> in the </w:t>
      </w:r>
      <w:r w:rsidR="005108CB" w:rsidRPr="002C7D47">
        <w:t xml:space="preserve">future. Children </w:t>
      </w:r>
      <w:r w:rsidR="00F360B1" w:rsidRPr="002C7D47">
        <w:t xml:space="preserve">tend to have that all-or-nothing thinking. </w:t>
      </w:r>
      <w:r w:rsidR="004232DD" w:rsidRPr="002C7D47">
        <w:t>When a caregiver says, “</w:t>
      </w:r>
      <w:r w:rsidR="002E1070" w:rsidRPr="002C7D47">
        <w:t xml:space="preserve">A stop at the park </w:t>
      </w:r>
      <w:r w:rsidR="0059789D" w:rsidRPr="002C7D47">
        <w:t xml:space="preserve">might be fun” </w:t>
      </w:r>
      <w:r w:rsidR="00C42FFC" w:rsidRPr="002C7D47">
        <w:t>more than likely your child hears</w:t>
      </w:r>
      <w:r w:rsidR="0059789D" w:rsidRPr="002C7D47">
        <w:t>: “Were going to the park and it will be great!”</w:t>
      </w:r>
      <w:r w:rsidR="003B1FDF" w:rsidRPr="002C7D47">
        <w:t xml:space="preserve"> When that </w:t>
      </w:r>
      <w:r w:rsidR="00CA39D0" w:rsidRPr="002C7D47">
        <w:t>does not</w:t>
      </w:r>
      <w:r w:rsidR="003B1FDF" w:rsidRPr="002C7D47">
        <w:t xml:space="preserve"> happen due to unforeseen circumstances</w:t>
      </w:r>
      <w:r w:rsidR="00126208" w:rsidRPr="002C7D47">
        <w:t>, it can be a big disappointment</w:t>
      </w:r>
      <w:r w:rsidR="004D4E2D" w:rsidRPr="002C7D47">
        <w:t xml:space="preserve">. </w:t>
      </w:r>
      <w:r w:rsidR="00C55FF5" w:rsidRPr="002C7D47">
        <w:t xml:space="preserve">Caregivers can help reduce stress to these events by </w:t>
      </w:r>
      <w:r w:rsidR="006A66EE" w:rsidRPr="002C7D47">
        <w:t>modeling and teaching children to manage their emotions</w:t>
      </w:r>
      <w:r w:rsidR="00556D3F" w:rsidRPr="002C7D47">
        <w:t xml:space="preserve"> by talking about emotions, </w:t>
      </w:r>
      <w:r w:rsidR="001B1481" w:rsidRPr="002C7D47">
        <w:t xml:space="preserve">being able to recognize how others are feeling, </w:t>
      </w:r>
      <w:r w:rsidR="0026763B" w:rsidRPr="002C7D47">
        <w:t>identifying coping skills and</w:t>
      </w:r>
      <w:r w:rsidR="002925D3" w:rsidRPr="002C7D47">
        <w:t xml:space="preserve"> leading by example. </w:t>
      </w:r>
    </w:p>
    <w:p w14:paraId="07A4234F" w14:textId="3EEB38B5" w:rsidR="0014334C" w:rsidRPr="002C7D47" w:rsidRDefault="0014334C" w:rsidP="0057399D"/>
    <w:p w14:paraId="60EB5BA2" w14:textId="4CB6FAEF" w:rsidR="0014334C" w:rsidRPr="002C7D47" w:rsidRDefault="0014334C" w:rsidP="0057399D">
      <w:r w:rsidRPr="002C7D47">
        <w:rPr>
          <w:b/>
          <w:bCs/>
        </w:rPr>
        <w:t xml:space="preserve">Practice delayed gratification </w:t>
      </w:r>
      <w:r w:rsidR="007A08CB" w:rsidRPr="002C7D47">
        <w:rPr>
          <w:b/>
          <w:bCs/>
        </w:rPr>
        <w:t>–</w:t>
      </w:r>
      <w:r w:rsidR="0092200F" w:rsidRPr="002C7D47">
        <w:t xml:space="preserve"> </w:t>
      </w:r>
      <w:r w:rsidR="006476DD" w:rsidRPr="002C7D47">
        <w:t>Presently the world thrives on instant gratificatio</w:t>
      </w:r>
      <w:r w:rsidR="003D122E" w:rsidRPr="002C7D47">
        <w:t xml:space="preserve">n and our children are not learning </w:t>
      </w:r>
      <w:r w:rsidR="009A0E62" w:rsidRPr="002C7D47">
        <w:t xml:space="preserve">to understand </w:t>
      </w:r>
      <w:r w:rsidR="003D122E" w:rsidRPr="002C7D47">
        <w:t xml:space="preserve">that things require time and practice. </w:t>
      </w:r>
      <w:r w:rsidR="009E2705" w:rsidRPr="002C7D47">
        <w:t xml:space="preserve">You </w:t>
      </w:r>
      <w:r w:rsidR="00B20485" w:rsidRPr="002C7D47">
        <w:t>cannot</w:t>
      </w:r>
      <w:r w:rsidR="009E2705" w:rsidRPr="002C7D47">
        <w:t xml:space="preserve"> be a pro ball player</w:t>
      </w:r>
      <w:r w:rsidR="001078D7" w:rsidRPr="002C7D47">
        <w:t xml:space="preserve"> or a master at putting together puzzles without practice. </w:t>
      </w:r>
      <w:r w:rsidR="00680980" w:rsidRPr="002C7D47">
        <w:t>We can help children learn to delay gratification by putting routines in place</w:t>
      </w:r>
      <w:r w:rsidR="00842D21">
        <w:t>, by scheduling down-</w:t>
      </w:r>
      <w:r w:rsidR="00EE375A" w:rsidRPr="002C7D47">
        <w:t xml:space="preserve">time </w:t>
      </w:r>
      <w:r w:rsidR="009C6351" w:rsidRPr="002C7D47">
        <w:t>to learn to slow down</w:t>
      </w:r>
      <w:r w:rsidR="001F7967" w:rsidRPr="002C7D47">
        <w:t>, to r</w:t>
      </w:r>
      <w:r w:rsidR="009C6351" w:rsidRPr="002C7D47">
        <w:t xml:space="preserve">est </w:t>
      </w:r>
      <w:r w:rsidR="00EE375A" w:rsidRPr="002C7D47">
        <w:t>in between activities</w:t>
      </w:r>
      <w:r w:rsidR="007B383C" w:rsidRPr="002C7D47">
        <w:t xml:space="preserve"> and setting goals.</w:t>
      </w:r>
    </w:p>
    <w:p w14:paraId="7F0EFFB2" w14:textId="057BC744" w:rsidR="00A33F4C" w:rsidRPr="002C7D47" w:rsidRDefault="00A33F4C" w:rsidP="0057399D"/>
    <w:p w14:paraId="275D1A4E" w14:textId="02F22EBD" w:rsidR="002C7D47" w:rsidRDefault="00225737" w:rsidP="00DB0D4C">
      <w:r w:rsidRPr="002C7D47">
        <w:rPr>
          <w:b/>
          <w:bCs/>
        </w:rPr>
        <w:t xml:space="preserve">Teach self-calming techniques </w:t>
      </w:r>
      <w:r w:rsidR="00A9118B" w:rsidRPr="002C7D47">
        <w:rPr>
          <w:b/>
          <w:bCs/>
        </w:rPr>
        <w:t>–</w:t>
      </w:r>
      <w:r w:rsidRPr="002C7D47">
        <w:rPr>
          <w:b/>
          <w:bCs/>
        </w:rPr>
        <w:t xml:space="preserve"> </w:t>
      </w:r>
      <w:r w:rsidR="00A9118B" w:rsidRPr="002C7D47">
        <w:t xml:space="preserve">Self-calming </w:t>
      </w:r>
      <w:r w:rsidR="00153DE0" w:rsidRPr="002C7D47">
        <w:t>skills</w:t>
      </w:r>
      <w:r w:rsidR="006336B1" w:rsidRPr="002C7D47">
        <w:t xml:space="preserve"> can be a great way to teach children how </w:t>
      </w:r>
      <w:r w:rsidR="00137826" w:rsidRPr="002C7D47">
        <w:t>cope</w:t>
      </w:r>
      <w:r w:rsidR="00F857A5" w:rsidRPr="002C7D47">
        <w:t xml:space="preserve"> with and</w:t>
      </w:r>
      <w:r w:rsidR="006336B1" w:rsidRPr="002C7D47">
        <w:t xml:space="preserve"> get through disappointments</w:t>
      </w:r>
      <w:r w:rsidR="00137826" w:rsidRPr="002C7D47">
        <w:t xml:space="preserve">. </w:t>
      </w:r>
      <w:r w:rsidR="00192949" w:rsidRPr="002C7D47">
        <w:t>Children all cope and respond differently to stressful times</w:t>
      </w:r>
      <w:r w:rsidR="00E60368" w:rsidRPr="002C7D47">
        <w:t xml:space="preserve"> but can learn from their caregivers modeling self-calming skill in these trying situations. Some </w:t>
      </w:r>
      <w:r w:rsidR="00FD1ECA" w:rsidRPr="002C7D47">
        <w:t>Self-calming techniques to try are:</w:t>
      </w:r>
      <w:r w:rsidR="00DB0D4C" w:rsidRPr="002C7D47">
        <w:t xml:space="preserve"> </w:t>
      </w:r>
      <w:r w:rsidR="00BD1201" w:rsidRPr="002C7D47">
        <w:t xml:space="preserve">Breathing the Rainbow </w:t>
      </w:r>
      <w:r w:rsidR="00310C0E" w:rsidRPr="002C7D47">
        <w:t>–</w:t>
      </w:r>
      <w:r w:rsidR="00BD1201" w:rsidRPr="002C7D47">
        <w:t xml:space="preserve"> </w:t>
      </w:r>
      <w:r w:rsidR="00310C0E" w:rsidRPr="002C7D47">
        <w:t xml:space="preserve">Thinking of your favorite things </w:t>
      </w:r>
      <w:r w:rsidR="00E35917" w:rsidRPr="002C7D47">
        <w:t xml:space="preserve">for each color </w:t>
      </w:r>
      <w:r w:rsidR="00310C0E" w:rsidRPr="002C7D47">
        <w:t xml:space="preserve">while </w:t>
      </w:r>
      <w:r w:rsidR="00E35917" w:rsidRPr="002C7D47">
        <w:t>taking deep breathes</w:t>
      </w:r>
      <w:r w:rsidR="00DB0D4C" w:rsidRPr="002C7D47">
        <w:t xml:space="preserve">, </w:t>
      </w:r>
      <w:r w:rsidR="00E35917" w:rsidRPr="002C7D47">
        <w:t xml:space="preserve"> </w:t>
      </w:r>
      <w:r w:rsidR="00DB0D4C" w:rsidRPr="002C7D47">
        <w:t>u</w:t>
      </w:r>
      <w:r w:rsidR="004233E9" w:rsidRPr="002C7D47">
        <w:t xml:space="preserve">sing artwork to express feelings – Coloring, painting, </w:t>
      </w:r>
      <w:r w:rsidR="00F90823" w:rsidRPr="002C7D47">
        <w:t>mod</w:t>
      </w:r>
      <w:r w:rsidR="00BF3839">
        <w:t>el</w:t>
      </w:r>
      <w:r w:rsidR="00F90823" w:rsidRPr="002C7D47">
        <w:t>ing clay</w:t>
      </w:r>
      <w:r w:rsidR="00DB0D4C" w:rsidRPr="002C7D47">
        <w:t>,</w:t>
      </w:r>
      <w:r w:rsidR="00BE6EC4" w:rsidRPr="002C7D47">
        <w:t xml:space="preserve"> listen to music, read, go outside </w:t>
      </w:r>
      <w:r w:rsidR="002C7D47" w:rsidRPr="002C7D47">
        <w:t>or snuggle with a stuffed animal.</w:t>
      </w:r>
    </w:p>
    <w:p w14:paraId="000FC035" w14:textId="73F834E9" w:rsidR="00A7100A" w:rsidRDefault="00A7100A" w:rsidP="00DB0D4C"/>
    <w:p w14:paraId="1412BED1" w14:textId="6C210F20" w:rsidR="00A7100A" w:rsidRPr="002C7D47" w:rsidRDefault="00556A49" w:rsidP="00DB0D4C">
      <w:pPr>
        <w:rPr>
          <w:sz w:val="24"/>
          <w:szCs w:val="24"/>
        </w:rPr>
      </w:pPr>
      <w:r>
        <w:t xml:space="preserve">It takes time to develop these skills </w:t>
      </w:r>
      <w:r w:rsidR="00DF71A7">
        <w:t xml:space="preserve">so be patient </w:t>
      </w:r>
      <w:r w:rsidR="00842D21">
        <w:t xml:space="preserve">and remember </w:t>
      </w:r>
      <w:r w:rsidR="001C4714">
        <w:t>c</w:t>
      </w:r>
      <w:r w:rsidR="00A7100A">
        <w:t>hildren</w:t>
      </w:r>
      <w:r w:rsidR="001C4714">
        <w:t xml:space="preserve"> also</w:t>
      </w:r>
      <w:r w:rsidR="00A7100A">
        <w:t xml:space="preserve"> learn by</w:t>
      </w:r>
      <w:r w:rsidR="008508BA">
        <w:t xml:space="preserve"> ob</w:t>
      </w:r>
      <w:r w:rsidR="00842D21">
        <w:t>serving and mimicking behaviors; the</w:t>
      </w:r>
      <w:r w:rsidR="008508BA">
        <w:t xml:space="preserve"> </w:t>
      </w:r>
      <w:r w:rsidR="00DA1D32">
        <w:t xml:space="preserve">good and the bad. </w:t>
      </w:r>
      <w:r w:rsidR="00824910">
        <w:t>When caregiver</w:t>
      </w:r>
      <w:r w:rsidR="00842D21">
        <w:t>s</w:t>
      </w:r>
      <w:r w:rsidR="00824910">
        <w:t xml:space="preserve"> m</w:t>
      </w:r>
      <w:r w:rsidR="001F48C6">
        <w:t>odel</w:t>
      </w:r>
      <w:r w:rsidR="00824910">
        <w:t xml:space="preserve"> </w:t>
      </w:r>
      <w:r w:rsidR="00842D21">
        <w:t>appropriate</w:t>
      </w:r>
      <w:r w:rsidR="001F48C6">
        <w:t xml:space="preserve"> coping strategies and manag</w:t>
      </w:r>
      <w:r w:rsidR="005E1EA8">
        <w:t>e</w:t>
      </w:r>
      <w:r w:rsidR="001F48C6">
        <w:t xml:space="preserve"> </w:t>
      </w:r>
      <w:r w:rsidR="00824910">
        <w:t>their</w:t>
      </w:r>
      <w:r w:rsidR="001F48C6">
        <w:t xml:space="preserve"> emotions</w:t>
      </w:r>
      <w:r w:rsidR="00824910">
        <w:t xml:space="preserve"> </w:t>
      </w:r>
      <w:r w:rsidR="001F48C6">
        <w:t xml:space="preserve">children </w:t>
      </w:r>
      <w:r w:rsidR="00824910">
        <w:t>will learn t</w:t>
      </w:r>
      <w:r w:rsidR="00067547">
        <w:t>o cope better</w:t>
      </w:r>
      <w:r w:rsidR="00F82C42">
        <w:t xml:space="preserve"> with their </w:t>
      </w:r>
      <w:r w:rsidR="00842D21">
        <w:t xml:space="preserve">own </w:t>
      </w:r>
      <w:r w:rsidR="00F82C42">
        <w:t>emotions</w:t>
      </w:r>
      <w:r w:rsidR="005E1EA8">
        <w:t xml:space="preserve">, </w:t>
      </w:r>
      <w:r w:rsidR="00F82C42">
        <w:t>disappointment</w:t>
      </w:r>
      <w:r w:rsidR="00067547">
        <w:t>s</w:t>
      </w:r>
      <w:r w:rsidR="00AD30DF">
        <w:t xml:space="preserve"> and increase their resilience for the future. </w:t>
      </w:r>
    </w:p>
    <w:p w14:paraId="6A9CF1E7" w14:textId="3C92252D" w:rsidR="00CE78CF" w:rsidRDefault="00DB7A1D" w:rsidP="002C7D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Resource: </w:t>
      </w:r>
      <w:hyperlink r:id="rId9" w:history="1">
        <w:r w:rsidRPr="00FB79F9">
          <w:rPr>
            <w:rStyle w:val="Hyperlink"/>
            <w:b/>
            <w:bCs/>
            <w:sz w:val="24"/>
            <w:szCs w:val="24"/>
          </w:rPr>
          <w:t>https://www.pbs.org/parents/thrive/how-to-help-kids-cope-with-disappointment</w:t>
        </w:r>
      </w:hyperlink>
    </w:p>
    <w:p w14:paraId="4D339CD5" w14:textId="77777777" w:rsidR="00CD18A9" w:rsidRDefault="00CD18A9" w:rsidP="00DB7A1D">
      <w:pPr>
        <w:jc w:val="center"/>
        <w:rPr>
          <w:b/>
          <w:bCs/>
          <w:sz w:val="24"/>
          <w:szCs w:val="24"/>
        </w:rPr>
      </w:pPr>
    </w:p>
    <w:p w14:paraId="60D7FB5F" w14:textId="77777777" w:rsidR="00CD18A9" w:rsidRDefault="00CD18A9" w:rsidP="00DB7A1D">
      <w:pPr>
        <w:jc w:val="center"/>
        <w:rPr>
          <w:b/>
          <w:bCs/>
          <w:sz w:val="24"/>
          <w:szCs w:val="24"/>
        </w:rPr>
      </w:pPr>
    </w:p>
    <w:p w14:paraId="317E1518" w14:textId="74439C81" w:rsidR="00DB7A1D" w:rsidRDefault="00DB7A1D" w:rsidP="00DB7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Between Families Newsletter</w:t>
      </w:r>
    </w:p>
    <w:p w14:paraId="3EB51228" w14:textId="01BA215C" w:rsidR="00DB7A1D" w:rsidRDefault="00DB7A1D" w:rsidP="00DB7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Training Questions</w:t>
      </w:r>
    </w:p>
    <w:p w14:paraId="5C9E79D2" w14:textId="67EFE9CA" w:rsidR="00DB7A1D" w:rsidRDefault="00DB7A1D" w:rsidP="00DB7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to help Children Cope with Disappointment</w:t>
      </w:r>
    </w:p>
    <w:p w14:paraId="79E8E783" w14:textId="303BECA3" w:rsidR="00DB7A1D" w:rsidRDefault="00DB7A1D" w:rsidP="00DB7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 2020</w:t>
      </w:r>
    </w:p>
    <w:p w14:paraId="05F1F08D" w14:textId="2DB3A2FD" w:rsidR="00CD18A9" w:rsidRDefault="00CD18A9" w:rsidP="00DB7A1D">
      <w:pPr>
        <w:jc w:val="center"/>
        <w:rPr>
          <w:b/>
          <w:bCs/>
          <w:sz w:val="24"/>
          <w:szCs w:val="24"/>
        </w:rPr>
      </w:pPr>
    </w:p>
    <w:p w14:paraId="2949CE3D" w14:textId="77777777" w:rsidR="00CD18A9" w:rsidRDefault="00CD18A9" w:rsidP="00CD1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Name:______________________________________    Date:____________________</w:t>
      </w:r>
      <w:r>
        <w:rPr>
          <w:b/>
          <w:bCs/>
          <w:sz w:val="24"/>
          <w:szCs w:val="24"/>
        </w:rPr>
        <w:br/>
      </w:r>
    </w:p>
    <w:p w14:paraId="5F808313" w14:textId="615231B5" w:rsidR="00CD18A9" w:rsidRDefault="00CD18A9" w:rsidP="00CD1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Signature:_____________________________________________________________</w:t>
      </w:r>
    </w:p>
    <w:p w14:paraId="47C99587" w14:textId="14DABB3D" w:rsidR="00DB7A1D" w:rsidRDefault="00DB7A1D" w:rsidP="00CD18A9">
      <w:pPr>
        <w:rPr>
          <w:b/>
          <w:bCs/>
          <w:sz w:val="24"/>
          <w:szCs w:val="24"/>
        </w:rPr>
      </w:pPr>
    </w:p>
    <w:p w14:paraId="3B40E776" w14:textId="126DB37C" w:rsidR="00DB7A1D" w:rsidRDefault="00DB7A1D" w:rsidP="00DB7A1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COMPLETE THE FOLLOWING QUESTIONAIRRE FOR ½ HOUR CREDIT</w:t>
      </w:r>
    </w:p>
    <w:p w14:paraId="54E6FE9E" w14:textId="69AEB46F" w:rsidR="00DB7A1D" w:rsidRDefault="00DB7A1D" w:rsidP="00DB7A1D">
      <w:pPr>
        <w:rPr>
          <w:b/>
          <w:bCs/>
          <w:sz w:val="24"/>
          <w:szCs w:val="24"/>
        </w:rPr>
      </w:pPr>
      <w:r w:rsidRPr="00DB7A1D">
        <w:rPr>
          <w:b/>
          <w:bCs/>
          <w:sz w:val="24"/>
          <w:szCs w:val="24"/>
        </w:rPr>
        <w:t>Questions:</w:t>
      </w:r>
    </w:p>
    <w:p w14:paraId="04471C95" w14:textId="19876756" w:rsidR="00DB7A1D" w:rsidRPr="00B20485" w:rsidRDefault="00DB7A1D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20485">
        <w:rPr>
          <w:sz w:val="24"/>
          <w:szCs w:val="24"/>
        </w:rPr>
        <w:t>It is not equally disappointing for caregivers to see their children go through disappointments.</w:t>
      </w:r>
    </w:p>
    <w:p w14:paraId="4DF28A72" w14:textId="3159F180" w:rsidR="00DB7A1D" w:rsidRDefault="00DB7A1D" w:rsidP="00DB7A1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True</w:t>
      </w:r>
    </w:p>
    <w:p w14:paraId="629297E3" w14:textId="286ED2FF" w:rsidR="00DB7A1D" w:rsidRDefault="00DB7A1D" w:rsidP="00DB7A1D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3EA13E01" w14:textId="69ACDA77" w:rsidR="00DB7A1D" w:rsidRDefault="00DB7A1D" w:rsidP="00DB7A1D">
      <w:pPr>
        <w:rPr>
          <w:sz w:val="24"/>
          <w:szCs w:val="24"/>
        </w:rPr>
      </w:pPr>
    </w:p>
    <w:p w14:paraId="274608EF" w14:textId="20753EBD" w:rsidR="00DB7A1D" w:rsidRPr="00B20485" w:rsidRDefault="003E701D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B20485">
        <w:rPr>
          <w:sz w:val="24"/>
          <w:szCs w:val="24"/>
        </w:rPr>
        <w:t>We as caregivers can take this time to ___________ that our children have every right to be __________.</w:t>
      </w:r>
    </w:p>
    <w:p w14:paraId="253EF622" w14:textId="0CA7B4A7" w:rsidR="003E701D" w:rsidRDefault="003E701D" w:rsidP="003E701D">
      <w:pPr>
        <w:rPr>
          <w:sz w:val="24"/>
          <w:szCs w:val="24"/>
        </w:rPr>
      </w:pPr>
    </w:p>
    <w:p w14:paraId="18CA1228" w14:textId="1C8234AB" w:rsidR="003E701D" w:rsidRDefault="003E701D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Children can comprehend our current situation.</w:t>
      </w:r>
    </w:p>
    <w:p w14:paraId="1B7878FC" w14:textId="77777777" w:rsidR="003E701D" w:rsidRPr="003E701D" w:rsidRDefault="003E701D" w:rsidP="003E701D">
      <w:pPr>
        <w:pStyle w:val="ListParagraph"/>
        <w:rPr>
          <w:sz w:val="24"/>
          <w:szCs w:val="24"/>
        </w:rPr>
      </w:pPr>
    </w:p>
    <w:p w14:paraId="2FCE6153" w14:textId="05833AB2" w:rsidR="003E701D" w:rsidRDefault="003E701D" w:rsidP="003E701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True </w:t>
      </w:r>
    </w:p>
    <w:p w14:paraId="166F84E0" w14:textId="57B8EDE7" w:rsidR="003E701D" w:rsidRDefault="003E701D" w:rsidP="003E701D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False</w:t>
      </w:r>
    </w:p>
    <w:p w14:paraId="6C8B934D" w14:textId="509D5071" w:rsidR="003E701D" w:rsidRDefault="003E701D" w:rsidP="003E701D">
      <w:pPr>
        <w:rPr>
          <w:sz w:val="24"/>
          <w:szCs w:val="24"/>
        </w:rPr>
      </w:pPr>
    </w:p>
    <w:p w14:paraId="3E23E2B5" w14:textId="6966094B" w:rsidR="003E701D" w:rsidRDefault="003E701D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List 2 ways caregivers can help children solve their problems and face their disappointments appropriately.</w:t>
      </w:r>
    </w:p>
    <w:p w14:paraId="0A7F6DD9" w14:textId="49A2DF69" w:rsidR="003E701D" w:rsidRDefault="003E701D" w:rsidP="003E70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CD18A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</w:t>
      </w:r>
    </w:p>
    <w:p w14:paraId="61ED5F90" w14:textId="1CA105F9" w:rsidR="003E701D" w:rsidRPr="003E701D" w:rsidRDefault="003E701D" w:rsidP="003E701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CD18A9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</w:t>
      </w:r>
    </w:p>
    <w:p w14:paraId="6F99ABD8" w14:textId="75626AC9" w:rsidR="00DB7A1D" w:rsidRDefault="00DB7A1D" w:rsidP="00DB7A1D">
      <w:pPr>
        <w:rPr>
          <w:b/>
          <w:bCs/>
          <w:sz w:val="24"/>
          <w:szCs w:val="24"/>
        </w:rPr>
      </w:pPr>
    </w:p>
    <w:p w14:paraId="5BA7A1D2" w14:textId="2A04F06E" w:rsidR="00DB7A1D" w:rsidRDefault="00DB7A1D" w:rsidP="00DB7A1D">
      <w:pPr>
        <w:rPr>
          <w:b/>
          <w:bCs/>
          <w:sz w:val="24"/>
          <w:szCs w:val="24"/>
        </w:rPr>
      </w:pPr>
    </w:p>
    <w:p w14:paraId="4EF22087" w14:textId="28A5AB13" w:rsidR="00B20485" w:rsidRDefault="00B20485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Disappointment could look like ________, __________, or __________.</w:t>
      </w:r>
    </w:p>
    <w:p w14:paraId="76A0B916" w14:textId="249DC881" w:rsidR="00B20485" w:rsidRDefault="00B20485" w:rsidP="00B20485">
      <w:pPr>
        <w:rPr>
          <w:sz w:val="24"/>
          <w:szCs w:val="24"/>
        </w:rPr>
      </w:pPr>
    </w:p>
    <w:p w14:paraId="5421CAF0" w14:textId="18AC2FFC" w:rsidR="00B20485" w:rsidRDefault="00B20485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Children tend to have that ______-or-______ thinking. </w:t>
      </w:r>
    </w:p>
    <w:p w14:paraId="0B4F5E91" w14:textId="77777777" w:rsidR="00B20485" w:rsidRPr="00B20485" w:rsidRDefault="00B20485" w:rsidP="00B20485">
      <w:pPr>
        <w:pStyle w:val="ListParagraph"/>
        <w:rPr>
          <w:sz w:val="24"/>
          <w:szCs w:val="24"/>
        </w:rPr>
      </w:pPr>
    </w:p>
    <w:p w14:paraId="20B999D6" w14:textId="6C153AEF" w:rsidR="00B20485" w:rsidRDefault="00B20485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List one way to help children learn to delay gratification.</w:t>
      </w:r>
    </w:p>
    <w:p w14:paraId="060ABACC" w14:textId="77777777" w:rsidR="00B20485" w:rsidRPr="00B20485" w:rsidRDefault="00B20485" w:rsidP="00B20485">
      <w:pPr>
        <w:pStyle w:val="ListParagraph"/>
        <w:rPr>
          <w:sz w:val="24"/>
          <w:szCs w:val="24"/>
        </w:rPr>
      </w:pPr>
    </w:p>
    <w:p w14:paraId="0582CD4D" w14:textId="46916129" w:rsidR="00B20485" w:rsidRDefault="00B20485" w:rsidP="00B204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25E29A59" w14:textId="0148180F" w:rsidR="00B20485" w:rsidRDefault="00B20485" w:rsidP="00B20485">
      <w:pPr>
        <w:pStyle w:val="ListParagraph"/>
        <w:rPr>
          <w:sz w:val="24"/>
          <w:szCs w:val="24"/>
        </w:rPr>
      </w:pPr>
    </w:p>
    <w:p w14:paraId="45CFB51D" w14:textId="7338AAD2" w:rsidR="00B20485" w:rsidRDefault="00B20485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List 2 self-calming techniques.</w:t>
      </w:r>
    </w:p>
    <w:p w14:paraId="5FFE426F" w14:textId="242218C9" w:rsidR="00B20485" w:rsidRDefault="00B20485" w:rsidP="00B204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D18A9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</w:p>
    <w:p w14:paraId="51FC00F1" w14:textId="7C080C1E" w:rsidR="00B20485" w:rsidRDefault="00B20485" w:rsidP="00B204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CD18A9">
        <w:rPr>
          <w:sz w:val="24"/>
          <w:szCs w:val="24"/>
        </w:rPr>
        <w:t>__________________</w:t>
      </w:r>
      <w:r>
        <w:rPr>
          <w:sz w:val="24"/>
          <w:szCs w:val="24"/>
        </w:rPr>
        <w:t>_______</w:t>
      </w:r>
    </w:p>
    <w:p w14:paraId="465590F5" w14:textId="3FBBBDA6" w:rsidR="00B20485" w:rsidRDefault="00B20485" w:rsidP="00B20485">
      <w:pPr>
        <w:pStyle w:val="ListParagraph"/>
        <w:rPr>
          <w:sz w:val="24"/>
          <w:szCs w:val="24"/>
        </w:rPr>
      </w:pPr>
    </w:p>
    <w:p w14:paraId="2455D32D" w14:textId="1A51F8AB" w:rsidR="00B20485" w:rsidRPr="00CD18A9" w:rsidRDefault="00B20485" w:rsidP="00EF79DA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CD18A9">
        <w:rPr>
          <w:sz w:val="24"/>
          <w:szCs w:val="24"/>
        </w:rPr>
        <w:t>Children cope and respond _____________ to stressful times.</w:t>
      </w:r>
      <w:r w:rsidR="00CD18A9">
        <w:rPr>
          <w:sz w:val="24"/>
          <w:szCs w:val="24"/>
        </w:rPr>
        <w:br/>
      </w:r>
    </w:p>
    <w:p w14:paraId="661B94BB" w14:textId="5F34CF02" w:rsidR="00B20485" w:rsidRPr="00B20485" w:rsidRDefault="00B20485" w:rsidP="00B20485">
      <w:pPr>
        <w:pStyle w:val="ListParagraph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Children learn by observing and mimicking behaviors, _________ and __________.</w:t>
      </w:r>
    </w:p>
    <w:sectPr w:rsidR="00B20485" w:rsidRPr="00B20485" w:rsidSect="00CD18A9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152F09"/>
    <w:multiLevelType w:val="hybridMultilevel"/>
    <w:tmpl w:val="EF5C448A"/>
    <w:lvl w:ilvl="0" w:tplc="1A383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EC7968"/>
    <w:multiLevelType w:val="hybridMultilevel"/>
    <w:tmpl w:val="DC8471C8"/>
    <w:lvl w:ilvl="0" w:tplc="1722B2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18E0273"/>
    <w:multiLevelType w:val="hybridMultilevel"/>
    <w:tmpl w:val="89E4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93EB0"/>
    <w:multiLevelType w:val="hybridMultilevel"/>
    <w:tmpl w:val="A5D8037C"/>
    <w:lvl w:ilvl="0" w:tplc="3D6CE1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931F59"/>
    <w:multiLevelType w:val="hybridMultilevel"/>
    <w:tmpl w:val="3D8ECEAA"/>
    <w:lvl w:ilvl="0" w:tplc="BD006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18"/>
  </w:num>
  <w:num w:numId="22">
    <w:abstractNumId w:val="11"/>
  </w:num>
  <w:num w:numId="23">
    <w:abstractNumId w:val="27"/>
  </w:num>
  <w:num w:numId="24">
    <w:abstractNumId w:val="22"/>
  </w:num>
  <w:num w:numId="25">
    <w:abstractNumId w:val="21"/>
  </w:num>
  <w:num w:numId="26">
    <w:abstractNumId w:val="14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D"/>
    <w:rsid w:val="000370C0"/>
    <w:rsid w:val="0006081C"/>
    <w:rsid w:val="00067547"/>
    <w:rsid w:val="000A3AE1"/>
    <w:rsid w:val="000C4353"/>
    <w:rsid w:val="000D38C9"/>
    <w:rsid w:val="000D58BF"/>
    <w:rsid w:val="001078D7"/>
    <w:rsid w:val="00126208"/>
    <w:rsid w:val="00137826"/>
    <w:rsid w:val="00142877"/>
    <w:rsid w:val="0014334C"/>
    <w:rsid w:val="00153DE0"/>
    <w:rsid w:val="001702E1"/>
    <w:rsid w:val="00192949"/>
    <w:rsid w:val="001B1481"/>
    <w:rsid w:val="001B4734"/>
    <w:rsid w:val="001C4714"/>
    <w:rsid w:val="001F48C6"/>
    <w:rsid w:val="001F69EF"/>
    <w:rsid w:val="001F7967"/>
    <w:rsid w:val="00203FE5"/>
    <w:rsid w:val="00225737"/>
    <w:rsid w:val="002614A5"/>
    <w:rsid w:val="0026763B"/>
    <w:rsid w:val="002925D3"/>
    <w:rsid w:val="002C7D47"/>
    <w:rsid w:val="002E1070"/>
    <w:rsid w:val="00310C0E"/>
    <w:rsid w:val="003423BB"/>
    <w:rsid w:val="00343DF9"/>
    <w:rsid w:val="003B1FDF"/>
    <w:rsid w:val="003D122E"/>
    <w:rsid w:val="003E701D"/>
    <w:rsid w:val="004232DD"/>
    <w:rsid w:val="004233E9"/>
    <w:rsid w:val="00466A02"/>
    <w:rsid w:val="00483D06"/>
    <w:rsid w:val="004D4E2D"/>
    <w:rsid w:val="004D59E2"/>
    <w:rsid w:val="00502BBB"/>
    <w:rsid w:val="005108CB"/>
    <w:rsid w:val="005449DB"/>
    <w:rsid w:val="00556A49"/>
    <w:rsid w:val="00556D3F"/>
    <w:rsid w:val="0057399D"/>
    <w:rsid w:val="00575DC9"/>
    <w:rsid w:val="0059789D"/>
    <w:rsid w:val="005E08AC"/>
    <w:rsid w:val="005E1EA8"/>
    <w:rsid w:val="006148FC"/>
    <w:rsid w:val="006336B1"/>
    <w:rsid w:val="00645252"/>
    <w:rsid w:val="006459C3"/>
    <w:rsid w:val="006476DD"/>
    <w:rsid w:val="00674923"/>
    <w:rsid w:val="00680980"/>
    <w:rsid w:val="006839C5"/>
    <w:rsid w:val="006A66EE"/>
    <w:rsid w:val="006C1D45"/>
    <w:rsid w:val="006D3D74"/>
    <w:rsid w:val="0078481F"/>
    <w:rsid w:val="00790890"/>
    <w:rsid w:val="007A08CB"/>
    <w:rsid w:val="007B383C"/>
    <w:rsid w:val="007C6DB7"/>
    <w:rsid w:val="007E60A6"/>
    <w:rsid w:val="00824910"/>
    <w:rsid w:val="00831FDB"/>
    <w:rsid w:val="00833A20"/>
    <w:rsid w:val="0083569A"/>
    <w:rsid w:val="00842D21"/>
    <w:rsid w:val="00847012"/>
    <w:rsid w:val="008508BA"/>
    <w:rsid w:val="00880FC2"/>
    <w:rsid w:val="00894FE4"/>
    <w:rsid w:val="008D372E"/>
    <w:rsid w:val="008E457E"/>
    <w:rsid w:val="008F7474"/>
    <w:rsid w:val="009001B5"/>
    <w:rsid w:val="0092200F"/>
    <w:rsid w:val="00937B5A"/>
    <w:rsid w:val="009617BC"/>
    <w:rsid w:val="009A0E62"/>
    <w:rsid w:val="009B6A8E"/>
    <w:rsid w:val="009C6351"/>
    <w:rsid w:val="009E2705"/>
    <w:rsid w:val="009F0628"/>
    <w:rsid w:val="00A33F4C"/>
    <w:rsid w:val="00A7100A"/>
    <w:rsid w:val="00A9118B"/>
    <w:rsid w:val="00A9204E"/>
    <w:rsid w:val="00AC1D95"/>
    <w:rsid w:val="00AD30DF"/>
    <w:rsid w:val="00B0634A"/>
    <w:rsid w:val="00B11AB7"/>
    <w:rsid w:val="00B20485"/>
    <w:rsid w:val="00B52262"/>
    <w:rsid w:val="00B5631D"/>
    <w:rsid w:val="00BB6E5D"/>
    <w:rsid w:val="00BD1201"/>
    <w:rsid w:val="00BE6EC4"/>
    <w:rsid w:val="00BF3839"/>
    <w:rsid w:val="00C42FFC"/>
    <w:rsid w:val="00C55FF5"/>
    <w:rsid w:val="00CA39D0"/>
    <w:rsid w:val="00CB5744"/>
    <w:rsid w:val="00CD18A9"/>
    <w:rsid w:val="00CE78CF"/>
    <w:rsid w:val="00CF4775"/>
    <w:rsid w:val="00D12061"/>
    <w:rsid w:val="00D400F1"/>
    <w:rsid w:val="00D452CD"/>
    <w:rsid w:val="00DA1D32"/>
    <w:rsid w:val="00DB0D4C"/>
    <w:rsid w:val="00DB7A1D"/>
    <w:rsid w:val="00DE1571"/>
    <w:rsid w:val="00DF71A7"/>
    <w:rsid w:val="00E35917"/>
    <w:rsid w:val="00E50844"/>
    <w:rsid w:val="00E51A42"/>
    <w:rsid w:val="00E60368"/>
    <w:rsid w:val="00E66165"/>
    <w:rsid w:val="00EE375A"/>
    <w:rsid w:val="00F360B1"/>
    <w:rsid w:val="00F82C42"/>
    <w:rsid w:val="00F857A5"/>
    <w:rsid w:val="00F90823"/>
    <w:rsid w:val="00FB46CE"/>
    <w:rsid w:val="00FD1ECA"/>
    <w:rsid w:val="00F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510F0"/>
  <w15:chartTrackingRefBased/>
  <w15:docId w15:val="{960D1426-FE48-4395-AF0F-749DD62A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D120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7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pbs.org/parents/thrive/how-to-help-kids-cope-with-disappointme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Local\Microsoft\Office\16.0\DTS\en-US%7b6C5726F1-C5DA-4DD2-9BC0-7827B9701CA0%7d\%7b84C7E81E-6C03-4EB9-86A4-FEB9F4285DE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7F3692292FD4BAADEFAAC3CBF33F7" ma:contentTypeVersion="15" ma:contentTypeDescription="Create a new document." ma:contentTypeScope="" ma:versionID="e7ea63c2c30a8b69520014018475c74a">
  <xsd:schema xmlns:xsd="http://www.w3.org/2001/XMLSchema" xmlns:xs="http://www.w3.org/2001/XMLSchema" xmlns:p="http://schemas.microsoft.com/office/2006/metadata/properties" xmlns:ns1="http://schemas.microsoft.com/sharepoint/v3" xmlns:ns3="8d886c86-b845-4b58-9d23-988a4e695ebc" xmlns:ns4="1cfca38a-e390-4367-9c99-dc64255e65ee" targetNamespace="http://schemas.microsoft.com/office/2006/metadata/properties" ma:root="true" ma:fieldsID="f35aec03f5ce15d4bd52b0ee77893131" ns1:_="" ns3:_="" ns4:_="">
    <xsd:import namespace="http://schemas.microsoft.com/sharepoint/v3"/>
    <xsd:import namespace="8d886c86-b845-4b58-9d23-988a4e695ebc"/>
    <xsd:import namespace="1cfca38a-e390-4367-9c99-dc64255e6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86c86-b845-4b58-9d23-988a4e695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ca38a-e390-4367-9c99-dc64255e65e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C83F88-3B91-4D3A-BE8A-5CFE68341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A776FE-149B-4A9A-9375-2DA4614A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886c86-b845-4b58-9d23-988a4e695ebc"/>
    <ds:schemaRef ds:uri="1cfca38a-e390-4367-9c99-dc64255e6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1cfca38a-e390-4367-9c99-dc64255e65ee"/>
    <ds:schemaRef ds:uri="8d886c86-b845-4b58-9d23-988a4e695ebc"/>
    <ds:schemaRef ds:uri="http://schemas.microsoft.com/office/2006/documentManagement/types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DB823C-4FBE-4196-ACE6-72B236538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{84C7E81E-6C03-4EB9-86A4-FEB9F4285DE2}tf02786999_win32</Template>
  <TotalTime>1</TotalTime>
  <Pages>2</Pages>
  <Words>768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Hettie Wilson</dc:creator>
  <cp:keywords/>
  <dc:description/>
  <cp:lastModifiedBy>Taylor Forrest</cp:lastModifiedBy>
  <cp:revision>2</cp:revision>
  <dcterms:created xsi:type="dcterms:W3CDTF">2020-10-02T14:16:00Z</dcterms:created>
  <dcterms:modified xsi:type="dcterms:W3CDTF">2020-10-02T14:16:00Z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0x0101008E47F3692292FD4BAADEFAAC3CBF33F7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